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D4F" w:rsidRDefault="000D3D4F" w:rsidP="000D3D4F">
      <w:pPr>
        <w:pStyle w:val="PlainText"/>
      </w:pPr>
      <w:bookmarkStart w:id="0" w:name="_GoBack"/>
      <w:bookmarkEnd w:id="0"/>
      <w:r>
        <w:t>For those of you planning to attend today’s meeting, please bring a coat.  The agenda looks like this:</w:t>
      </w:r>
    </w:p>
    <w:p w:rsidR="000D3D4F" w:rsidRDefault="000D3D4F" w:rsidP="000D3D4F">
      <w:pPr>
        <w:pStyle w:val="PlainText"/>
      </w:pPr>
    </w:p>
    <w:p w:rsidR="000D3D4F" w:rsidRDefault="000D3D4F" w:rsidP="000D3D4F">
      <w:pPr>
        <w:pStyle w:val="PlainText"/>
      </w:pPr>
      <w:r>
        <w:t>1)      Review the maps everyone has returned</w:t>
      </w:r>
    </w:p>
    <w:p w:rsidR="000D3D4F" w:rsidRDefault="000D3D4F" w:rsidP="000D3D4F">
      <w:pPr>
        <w:pStyle w:val="PlainText"/>
      </w:pPr>
    </w:p>
    <w:p w:rsidR="000D3D4F" w:rsidRDefault="000D3D4F" w:rsidP="000D3D4F">
      <w:pPr>
        <w:pStyle w:val="PlainText"/>
      </w:pPr>
      <w:r>
        <w:t>2)      Identify new spaces envisioned as a result of this project</w:t>
      </w:r>
    </w:p>
    <w:p w:rsidR="000D3D4F" w:rsidRDefault="000D3D4F" w:rsidP="000D3D4F">
      <w:pPr>
        <w:pStyle w:val="PlainText"/>
      </w:pPr>
    </w:p>
    <w:p w:rsidR="000D3D4F" w:rsidRDefault="000D3D4F" w:rsidP="000D3D4F">
      <w:pPr>
        <w:pStyle w:val="PlainText"/>
      </w:pPr>
      <w:r>
        <w:t>3)      Walk the school to discuss the added spaces we’ve dreamed up</w:t>
      </w:r>
    </w:p>
    <w:p w:rsidR="000D3D4F" w:rsidRDefault="000D3D4F" w:rsidP="000D3D4F">
      <w:pPr>
        <w:pStyle w:val="PlainText"/>
      </w:pPr>
    </w:p>
    <w:p w:rsidR="000D3D4F" w:rsidRDefault="000D3D4F" w:rsidP="000D3D4F">
      <w:pPr>
        <w:pStyle w:val="PlainText"/>
      </w:pPr>
      <w:r>
        <w:t>4)      Begin identifying logical use of the spaces identified based on</w:t>
      </w:r>
    </w:p>
    <w:p w:rsidR="000D3D4F" w:rsidRDefault="000D3D4F" w:rsidP="000D3D4F">
      <w:pPr>
        <w:pStyle w:val="PlainText"/>
      </w:pPr>
    </w:p>
    <w:p w:rsidR="000D3D4F" w:rsidRDefault="000D3D4F" w:rsidP="000D3D4F">
      <w:pPr>
        <w:pStyle w:val="PlainText"/>
      </w:pPr>
      <w:r>
        <w:t>a)      Programs requiring specific upgrades</w:t>
      </w:r>
    </w:p>
    <w:p w:rsidR="000D3D4F" w:rsidRDefault="000D3D4F" w:rsidP="000D3D4F">
      <w:pPr>
        <w:pStyle w:val="PlainText"/>
      </w:pPr>
    </w:p>
    <w:p w:rsidR="000D3D4F" w:rsidRDefault="000D3D4F" w:rsidP="000D3D4F">
      <w:pPr>
        <w:pStyle w:val="PlainText"/>
      </w:pPr>
      <w:r>
        <w:t>a.       Safety</w:t>
      </w:r>
    </w:p>
    <w:p w:rsidR="000D3D4F" w:rsidRDefault="000D3D4F" w:rsidP="000D3D4F">
      <w:pPr>
        <w:pStyle w:val="PlainText"/>
      </w:pPr>
    </w:p>
    <w:p w:rsidR="000D3D4F" w:rsidRDefault="000D3D4F" w:rsidP="000D3D4F">
      <w:pPr>
        <w:pStyle w:val="PlainText"/>
      </w:pPr>
      <w:r>
        <w:t>b.      Technology</w:t>
      </w:r>
    </w:p>
    <w:p w:rsidR="000D3D4F" w:rsidRDefault="000D3D4F" w:rsidP="000D3D4F">
      <w:pPr>
        <w:pStyle w:val="PlainText"/>
      </w:pPr>
    </w:p>
    <w:p w:rsidR="000D3D4F" w:rsidRDefault="000D3D4F" w:rsidP="000D3D4F">
      <w:pPr>
        <w:pStyle w:val="PlainText"/>
      </w:pPr>
      <w:r>
        <w:t>c.       Public access</w:t>
      </w:r>
    </w:p>
    <w:p w:rsidR="000D3D4F" w:rsidRDefault="000D3D4F" w:rsidP="000D3D4F">
      <w:pPr>
        <w:pStyle w:val="PlainText"/>
      </w:pPr>
    </w:p>
    <w:p w:rsidR="000D3D4F" w:rsidRDefault="000D3D4F" w:rsidP="000D3D4F">
      <w:pPr>
        <w:pStyle w:val="PlainText"/>
      </w:pPr>
      <w:r>
        <w:t>b)      Programs requiring more space than current allocations</w:t>
      </w:r>
    </w:p>
    <w:p w:rsidR="000D3D4F" w:rsidRDefault="000D3D4F" w:rsidP="000D3D4F">
      <w:pPr>
        <w:pStyle w:val="PlainText"/>
      </w:pPr>
    </w:p>
    <w:p w:rsidR="000D3D4F" w:rsidRDefault="000D3D4F" w:rsidP="000D3D4F">
      <w:pPr>
        <w:pStyle w:val="PlainText"/>
      </w:pPr>
      <w:r>
        <w:t>c)       Cross-program spaces identified by room surveys</w:t>
      </w:r>
    </w:p>
    <w:p w:rsidR="000D3D4F" w:rsidRDefault="000D3D4F" w:rsidP="000D3D4F">
      <w:pPr>
        <w:pStyle w:val="PlainText"/>
      </w:pPr>
    </w:p>
    <w:p w:rsidR="000D3D4F" w:rsidRDefault="000D3D4F" w:rsidP="000D3D4F">
      <w:pPr>
        <w:pStyle w:val="PlainText"/>
      </w:pPr>
      <w:r>
        <w:t>d)      Reality of where we can build new space</w:t>
      </w:r>
    </w:p>
    <w:p w:rsidR="000D3D4F" w:rsidRDefault="000D3D4F" w:rsidP="000D3D4F">
      <w:pPr>
        <w:pStyle w:val="PlainText"/>
      </w:pPr>
    </w:p>
    <w:p w:rsidR="000D3D4F" w:rsidRDefault="000D3D4F" w:rsidP="000D3D4F">
      <w:pPr>
        <w:pStyle w:val="PlainText"/>
      </w:pPr>
      <w:r>
        <w:t>Obviously, we will need more than today to draw multiple rough versions of our proposals before we present to the staff on December 11.  We will need to set those work dates or divide the load among us.  Once the staff responds and we decide on the best plan, the architect will need to meet with individual departments and get down to real drawings.  Thanks for continuing to provide us with the feedback/requests that drive this work.</w:t>
      </w:r>
    </w:p>
    <w:p w:rsidR="000D3D4F" w:rsidRDefault="000D3D4F" w:rsidP="000D3D4F">
      <w:pPr>
        <w:pStyle w:val="PlainText"/>
      </w:pPr>
    </w:p>
    <w:p w:rsidR="000D3D4F" w:rsidRDefault="000D3D4F" w:rsidP="000D3D4F">
      <w:pPr>
        <w:pStyle w:val="PlainText"/>
      </w:pPr>
      <w:r>
        <w:t>Karen</w:t>
      </w:r>
    </w:p>
    <w:p w:rsidR="00F56C99" w:rsidRDefault="00F56C99"/>
    <w:sectPr w:rsidR="00F56C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D4F"/>
    <w:rsid w:val="000D3D4F"/>
    <w:rsid w:val="00F56C99"/>
    <w:rsid w:val="00FC39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D3D4F"/>
    <w:pPr>
      <w:spacing w:after="0" w:line="240" w:lineRule="auto"/>
    </w:pPr>
    <w:rPr>
      <w:rFonts w:ascii="Calibri" w:hAnsi="Calibri"/>
      <w:sz w:val="22"/>
      <w:szCs w:val="21"/>
    </w:rPr>
  </w:style>
  <w:style w:type="character" w:customStyle="1" w:styleId="PlainTextChar">
    <w:name w:val="Plain Text Char"/>
    <w:basedOn w:val="DefaultParagraphFont"/>
    <w:link w:val="PlainText"/>
    <w:uiPriority w:val="99"/>
    <w:semiHidden/>
    <w:rsid w:val="000D3D4F"/>
    <w:rPr>
      <w:rFonts w:ascii="Calibri" w:hAnsi="Calibr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D3D4F"/>
    <w:pPr>
      <w:spacing w:after="0" w:line="240" w:lineRule="auto"/>
    </w:pPr>
    <w:rPr>
      <w:rFonts w:ascii="Calibri" w:hAnsi="Calibri"/>
      <w:sz w:val="22"/>
      <w:szCs w:val="21"/>
    </w:rPr>
  </w:style>
  <w:style w:type="character" w:customStyle="1" w:styleId="PlainTextChar">
    <w:name w:val="Plain Text Char"/>
    <w:basedOn w:val="DefaultParagraphFont"/>
    <w:link w:val="PlainText"/>
    <w:uiPriority w:val="99"/>
    <w:semiHidden/>
    <w:rsid w:val="000D3D4F"/>
    <w:rPr>
      <w:rFonts w:ascii="Calibri" w:hAnsi="Calibr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356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isc</dc:creator>
  <cp:lastModifiedBy>isc</cp:lastModifiedBy>
  <cp:revision>2</cp:revision>
  <dcterms:created xsi:type="dcterms:W3CDTF">2014-12-03T16:27:00Z</dcterms:created>
  <dcterms:modified xsi:type="dcterms:W3CDTF">2014-12-03T16:27:00Z</dcterms:modified>
</cp:coreProperties>
</file>